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7D" w:rsidRPr="00D86B6E" w:rsidRDefault="00371C7D" w:rsidP="002A3917">
      <w:pPr>
        <w:pStyle w:val="Zkladntext1"/>
        <w:jc w:val="center"/>
        <w:rPr>
          <w:rFonts w:ascii="Calibri" w:hAnsi="Calibri"/>
          <w:b/>
          <w:sz w:val="22"/>
          <w:szCs w:val="22"/>
        </w:rPr>
      </w:pPr>
      <w:r w:rsidRPr="00D86B6E">
        <w:rPr>
          <w:rFonts w:ascii="Calibri" w:hAnsi="Calibri"/>
          <w:b/>
          <w:sz w:val="22"/>
          <w:szCs w:val="22"/>
        </w:rPr>
        <w:t>Západočeská univerzita v Plzni, Ústav jazykové přípravy ve spolupráci s Českou asociací rusistů, z.s., Česko-ruskou společností, z.s. a s Nadací Obchodní akademie Mohelnice</w:t>
      </w:r>
    </w:p>
    <w:p w:rsidR="00371C7D" w:rsidRPr="00D86B6E" w:rsidRDefault="00371C7D" w:rsidP="002A3917">
      <w:pPr>
        <w:pStyle w:val="Zkladntext1"/>
        <w:jc w:val="center"/>
        <w:rPr>
          <w:rFonts w:ascii="Calibri" w:hAnsi="Calibri"/>
        </w:rPr>
      </w:pPr>
    </w:p>
    <w:p w:rsidR="00371C7D" w:rsidRPr="00D86B6E" w:rsidRDefault="00371C7D" w:rsidP="002A3917">
      <w:pPr>
        <w:pStyle w:val="Zkladntext1"/>
        <w:jc w:val="center"/>
        <w:rPr>
          <w:rFonts w:ascii="Calibri" w:hAnsi="Calibri"/>
        </w:rPr>
      </w:pPr>
      <w:r w:rsidRPr="00D86B6E">
        <w:rPr>
          <w:rFonts w:ascii="Calibri" w:hAnsi="Calibri"/>
        </w:rPr>
        <w:t xml:space="preserve">si Vás dovolují pozvat na  </w:t>
      </w:r>
    </w:p>
    <w:p w:rsidR="00371C7D" w:rsidRPr="00D86B6E" w:rsidRDefault="00371C7D" w:rsidP="002A3917">
      <w:pPr>
        <w:pStyle w:val="Zkladntext1"/>
        <w:jc w:val="center"/>
        <w:rPr>
          <w:rFonts w:ascii="Calibri" w:hAnsi="Calibri"/>
        </w:rPr>
      </w:pPr>
    </w:p>
    <w:p w:rsidR="00371C7D" w:rsidRPr="00D86B6E" w:rsidRDefault="00371C7D" w:rsidP="002A3917">
      <w:pPr>
        <w:pStyle w:val="Zkladntext1"/>
        <w:jc w:val="center"/>
        <w:rPr>
          <w:rFonts w:ascii="Calibri" w:hAnsi="Calibri"/>
        </w:rPr>
      </w:pPr>
      <w:r w:rsidRPr="00D86B6E">
        <w:rPr>
          <w:rFonts w:ascii="Calibri" w:hAnsi="Calibri"/>
          <w:b/>
          <w:bCs/>
          <w:color w:val="000000"/>
          <w:sz w:val="36"/>
          <w:szCs w:val="36"/>
        </w:rPr>
        <w:t>26. CELOSTÁTNÍ RUSISTICKÝ SEMINÁŘ</w:t>
      </w:r>
    </w:p>
    <w:p w:rsidR="00371C7D" w:rsidRPr="00D86B6E" w:rsidRDefault="00371C7D" w:rsidP="00D86B6E">
      <w:pPr>
        <w:autoSpaceDE w:val="0"/>
        <w:autoSpaceDN w:val="0"/>
        <w:jc w:val="center"/>
        <w:rPr>
          <w:rStyle w:val="Hypertextovodkaz"/>
          <w:b/>
          <w:bCs/>
          <w:color w:val="auto"/>
          <w:sz w:val="16"/>
          <w:szCs w:val="16"/>
        </w:rPr>
      </w:pPr>
      <w:r>
        <w:rPr>
          <w:rStyle w:val="Hypertextovodkaz"/>
          <w:b/>
          <w:bCs/>
          <w:color w:val="auto"/>
          <w:sz w:val="28"/>
          <w:szCs w:val="28"/>
        </w:rPr>
        <w:t>„</w:t>
      </w:r>
      <w:r w:rsidRPr="00D86B6E">
        <w:rPr>
          <w:rStyle w:val="Hypertextovodkaz"/>
          <w:b/>
          <w:bCs/>
          <w:color w:val="auto"/>
          <w:sz w:val="28"/>
          <w:szCs w:val="28"/>
        </w:rPr>
        <w:t>Vybrané kapitoly současného ruského jazyka a literatury</w:t>
      </w:r>
      <w:r>
        <w:rPr>
          <w:rStyle w:val="Hypertextovodkaz"/>
          <w:b/>
          <w:bCs/>
          <w:color w:val="auto"/>
          <w:sz w:val="28"/>
          <w:szCs w:val="28"/>
        </w:rPr>
        <w:t>“</w:t>
      </w:r>
    </w:p>
    <w:p w:rsidR="00371C7D" w:rsidRPr="00C41585" w:rsidRDefault="00371C7D" w:rsidP="00C41585">
      <w:pPr>
        <w:pStyle w:val="Bezmezer"/>
        <w:jc w:val="cent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>Seminář je akreditovaný Ministerstvem školství, mládeže a tělovýchovy ČR</w:t>
      </w:r>
    </w:p>
    <w:p w:rsidR="00371C7D" w:rsidRPr="00C41585" w:rsidRDefault="00371C7D" w:rsidP="00C41585">
      <w:pPr>
        <w:pStyle w:val="Bezmezer"/>
        <w:jc w:val="cent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>jako součást dalšího vzdělávání učitelů (DVPP)</w:t>
      </w:r>
    </w:p>
    <w:p w:rsidR="00371C7D" w:rsidRPr="00C41585" w:rsidRDefault="00371C7D" w:rsidP="00C41585">
      <w:pPr>
        <w:pStyle w:val="Bezmezer"/>
        <w:jc w:val="cent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>pod číslem jednacím MSMT-32917/2018-2-996.</w:t>
      </w:r>
    </w:p>
    <w:p w:rsidR="00371C7D" w:rsidRPr="00C41585" w:rsidRDefault="00371C7D" w:rsidP="00C41585">
      <w:pPr>
        <w:pStyle w:val="Bezmezer"/>
        <w:jc w:val="center"/>
        <w:rPr>
          <w:rStyle w:val="Siln"/>
          <w:b w:val="0"/>
          <w:bCs/>
        </w:rPr>
      </w:pPr>
    </w:p>
    <w:p w:rsidR="00371C7D" w:rsidRPr="008E7F4F" w:rsidRDefault="00371C7D" w:rsidP="008E7F4F">
      <w:pPr>
        <w:jc w:val="center"/>
        <w:rPr>
          <w:b/>
          <w:bCs/>
        </w:rPr>
      </w:pPr>
      <w:r>
        <w:rPr>
          <w:b/>
          <w:bCs/>
        </w:rPr>
        <w:t>Seminář splňuje podmínky stanovené MŠMT a je možné jej zařadit do žádosti o dotaci v rámci Šablon pro ZŠ a SŠ v kategorii DVPP.</w:t>
      </w:r>
    </w:p>
    <w:p w:rsidR="00371C7D" w:rsidRDefault="00371C7D" w:rsidP="002A3917">
      <w:pPr>
        <w:rPr>
          <w:b/>
          <w:color w:val="000000"/>
        </w:rPr>
      </w:pPr>
      <w:r>
        <w:rPr>
          <w:b/>
          <w:bCs/>
          <w:color w:val="000000"/>
          <w:u w:val="single"/>
        </w:rPr>
        <w:t xml:space="preserve">Termín </w:t>
      </w:r>
      <w:r w:rsidRPr="00D56CAD">
        <w:rPr>
          <w:b/>
          <w:bCs/>
          <w:color w:val="000000"/>
          <w:u w:val="single"/>
        </w:rPr>
        <w:t>konání:</w:t>
      </w:r>
      <w:r>
        <w:rPr>
          <w:b/>
          <w:bCs/>
          <w:color w:val="000000"/>
        </w:rPr>
        <w:t xml:space="preserve"> pátek 18. – sobota 19.</w:t>
      </w:r>
      <w:r>
        <w:rPr>
          <w:b/>
          <w:color w:val="000000"/>
        </w:rPr>
        <w:t xml:space="preserve"> 9. 2020</w:t>
      </w:r>
    </w:p>
    <w:p w:rsidR="00371C7D" w:rsidRDefault="00371C7D" w:rsidP="002A3917">
      <w:pPr>
        <w:rPr>
          <w:color w:val="000000"/>
        </w:rPr>
      </w:pPr>
      <w:r w:rsidRPr="00D56CAD">
        <w:rPr>
          <w:b/>
          <w:bCs/>
          <w:color w:val="000000"/>
          <w:u w:val="single"/>
        </w:rPr>
        <w:t>Místo konání:</w:t>
      </w:r>
      <w:r>
        <w:rPr>
          <w:b/>
          <w:bCs/>
          <w:color w:val="000000"/>
        </w:rPr>
        <w:t xml:space="preserve"> Obchodní akademie, Mohelnice, </w:t>
      </w:r>
      <w:r w:rsidRPr="00C3680D">
        <w:rPr>
          <w:bCs/>
          <w:color w:val="000000"/>
        </w:rPr>
        <w:t>Olomoucká 82 789 85</w:t>
      </w:r>
      <w:r>
        <w:rPr>
          <w:bCs/>
          <w:color w:val="000000"/>
        </w:rPr>
        <w:t>,</w:t>
      </w:r>
      <w:r w:rsidRPr="00C3680D">
        <w:rPr>
          <w:bCs/>
          <w:color w:val="000000"/>
        </w:rPr>
        <w:t xml:space="preserve"> Mohelnice</w:t>
      </w:r>
    </w:p>
    <w:p w:rsidR="00371C7D" w:rsidRDefault="00371C7D" w:rsidP="002A3917">
      <w:pPr>
        <w:rPr>
          <w:color w:val="000000"/>
        </w:rPr>
      </w:pPr>
      <w:r>
        <w:rPr>
          <w:b/>
          <w:bCs/>
          <w:color w:val="000000"/>
        </w:rPr>
        <w:t xml:space="preserve">Zahájení semináře: </w:t>
      </w:r>
      <w:r w:rsidRPr="002B413E">
        <w:rPr>
          <w:bCs/>
          <w:color w:val="000000"/>
        </w:rPr>
        <w:t>pátek</w:t>
      </w:r>
      <w:r>
        <w:rPr>
          <w:b/>
          <w:bCs/>
          <w:color w:val="000000"/>
        </w:rPr>
        <w:t xml:space="preserve"> 18</w:t>
      </w:r>
      <w:r w:rsidRPr="002B413E">
        <w:rPr>
          <w:b/>
          <w:bCs/>
          <w:color w:val="000000"/>
        </w:rPr>
        <w:t>.</w:t>
      </w:r>
      <w:r>
        <w:rPr>
          <w:b/>
          <w:color w:val="000000"/>
        </w:rPr>
        <w:t xml:space="preserve"> 9. 2020</w:t>
      </w:r>
      <w:r w:rsidRPr="00392A5D">
        <w:rPr>
          <w:color w:val="000000"/>
        </w:rPr>
        <w:t xml:space="preserve"> </w:t>
      </w:r>
      <w:r>
        <w:rPr>
          <w:color w:val="000000"/>
        </w:rPr>
        <w:t>14.00 hodin</w:t>
      </w:r>
    </w:p>
    <w:p w:rsidR="00371C7D" w:rsidRPr="008E7F4F" w:rsidRDefault="00371C7D" w:rsidP="00C41585">
      <w:pPr>
        <w:rPr>
          <w:color w:val="000000"/>
        </w:rPr>
      </w:pPr>
      <w:r>
        <w:rPr>
          <w:b/>
          <w:bCs/>
          <w:color w:val="000000"/>
        </w:rPr>
        <w:t>Ukončení semináře:</w:t>
      </w:r>
      <w:r w:rsidRPr="002B413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sobota </w:t>
      </w:r>
      <w:r>
        <w:rPr>
          <w:b/>
          <w:bCs/>
          <w:color w:val="000000"/>
        </w:rPr>
        <w:t>19. 9.</w:t>
      </w:r>
      <w:r w:rsidRPr="002B413E">
        <w:rPr>
          <w:b/>
          <w:color w:val="000000"/>
        </w:rPr>
        <w:t xml:space="preserve"> 20</w:t>
      </w:r>
      <w:r>
        <w:rPr>
          <w:b/>
          <w:color w:val="000000"/>
        </w:rPr>
        <w:t>20</w:t>
      </w:r>
      <w:r>
        <w:rPr>
          <w:color w:val="000000"/>
        </w:rPr>
        <w:t xml:space="preserve"> 16.00 hodin</w:t>
      </w:r>
    </w:p>
    <w:p w:rsidR="00371C7D" w:rsidRPr="00C41585" w:rsidRDefault="00371C7D" w:rsidP="00C41585">
      <w:pPr>
        <w:rPr>
          <w:bCs/>
        </w:rPr>
      </w:pPr>
      <w:r w:rsidRPr="00C41585">
        <w:rPr>
          <w:rStyle w:val="Siln"/>
          <w:bCs/>
          <w:u w:val="single"/>
        </w:rPr>
        <w:t>Program semináře</w:t>
      </w:r>
      <w:r w:rsidRPr="00C41585">
        <w:rPr>
          <w:rStyle w:val="Siln"/>
          <w:b w:val="0"/>
          <w:bCs/>
        </w:rPr>
        <w:t xml:space="preserve"> bude zaměřený na praktickou výuku ruského jazyka; práci s textem, s uměleckou literaturou, s výtvarným uměním, s hudbou a filmem; efektivní využívání IT ve vyučování; informace historii i současném dění v</w:t>
      </w:r>
      <w:r>
        <w:rPr>
          <w:rStyle w:val="Siln"/>
          <w:b w:val="0"/>
          <w:bCs/>
        </w:rPr>
        <w:t> Rusku;</w:t>
      </w:r>
      <w:r w:rsidRPr="00C41585">
        <w:rPr>
          <w:rStyle w:val="Siln"/>
          <w:b w:val="0"/>
          <w:bCs/>
        </w:rPr>
        <w:t xml:space="preserve"> o Festivalu ARS POETICA – Puškinův památník.</w:t>
      </w:r>
    </w:p>
    <w:p w:rsidR="00371C7D" w:rsidRPr="00C41585" w:rsidRDefault="00371C7D" w:rsidP="002E0D21">
      <w:pPr>
        <w:jc w:val="center"/>
        <w:rPr>
          <w:bCs/>
        </w:rPr>
      </w:pPr>
      <w:r w:rsidRPr="00C41585">
        <w:rPr>
          <w:rStyle w:val="Siln"/>
          <w:bCs/>
          <w:u w:val="single"/>
        </w:rPr>
        <w:t>Lektoři:</w:t>
      </w:r>
      <w:r w:rsidRPr="00C41585">
        <w:rPr>
          <w:rStyle w:val="Siln"/>
          <w:bCs/>
        </w:rPr>
        <w:t xml:space="preserve">  </w:t>
      </w:r>
      <w:r>
        <w:rPr>
          <w:rStyle w:val="Siln"/>
          <w:b w:val="0"/>
          <w:bCs/>
        </w:rPr>
        <w:t>PhDr. Radka Hříbková,</w:t>
      </w:r>
      <w:r w:rsidRPr="00C41585">
        <w:rPr>
          <w:rStyle w:val="Siln"/>
          <w:b w:val="0"/>
          <w:bCs/>
        </w:rPr>
        <w:t xml:space="preserve">CSc., Mgr. Klaudia Eibenová, </w:t>
      </w:r>
      <w:r>
        <w:rPr>
          <w:rStyle w:val="Siln"/>
          <w:b w:val="0"/>
          <w:bCs/>
        </w:rPr>
        <w:t xml:space="preserve">Mgr. Jana Ivanov Maksoudová,           Mgr. Alexandr Ivanov, Mgr. Igor Jelínek,Ph.D., Mgr. Jiří </w:t>
      </w:r>
      <w:r w:rsidRPr="00C41585">
        <w:rPr>
          <w:rStyle w:val="Siln"/>
          <w:b w:val="0"/>
          <w:bCs/>
        </w:rPr>
        <w:t>Klapka,</w:t>
      </w:r>
      <w:r>
        <w:rPr>
          <w:rStyle w:val="Siln"/>
          <w:b w:val="0"/>
          <w:bCs/>
        </w:rPr>
        <w:t xml:space="preserve"> </w:t>
      </w:r>
      <w:r w:rsidRPr="00C41585">
        <w:rPr>
          <w:rStyle w:val="Siln"/>
          <w:b w:val="0"/>
          <w:bCs/>
        </w:rPr>
        <w:t xml:space="preserve">Mgr. Vlasta Klausová, </w:t>
      </w:r>
      <w:r>
        <w:rPr>
          <w:rStyle w:val="Siln"/>
          <w:b w:val="0"/>
          <w:bCs/>
        </w:rPr>
        <w:t xml:space="preserve">                      </w:t>
      </w:r>
      <w:r w:rsidRPr="00C41585">
        <w:rPr>
          <w:rStyle w:val="Siln"/>
          <w:b w:val="0"/>
          <w:bCs/>
        </w:rPr>
        <w:t xml:space="preserve">Mgr. Anastasia Kopřivová, Mgr. Jana Kosticová, Ph.D.,  PhDr. Eva Kudrjavceva Malenová, Ph.D., </w:t>
      </w:r>
      <w:r>
        <w:rPr>
          <w:rStyle w:val="Siln"/>
          <w:b w:val="0"/>
          <w:bCs/>
        </w:rPr>
        <w:t xml:space="preserve">    </w:t>
      </w:r>
      <w:r w:rsidRPr="00C41585">
        <w:rPr>
          <w:rStyle w:val="Siln"/>
          <w:b w:val="0"/>
          <w:bCs/>
        </w:rPr>
        <w:t>Prof. PhDr. Ivo Pospíšil,DrSc., PhDr. Ivana Ryčlová, Ph.D.,</w:t>
      </w:r>
      <w:r>
        <w:rPr>
          <w:rStyle w:val="Siln"/>
          <w:b w:val="0"/>
          <w:bCs/>
        </w:rPr>
        <w:t xml:space="preserve"> </w:t>
      </w:r>
      <w:r w:rsidRPr="00C41585">
        <w:rPr>
          <w:rStyle w:val="Siln"/>
          <w:b w:val="0"/>
          <w:bCs/>
        </w:rPr>
        <w:t xml:space="preserve">Mgr. Svatava Rumpelová, </w:t>
      </w:r>
      <w:r>
        <w:rPr>
          <w:rStyle w:val="Siln"/>
          <w:b w:val="0"/>
          <w:bCs/>
        </w:rPr>
        <w:t xml:space="preserve">                           </w:t>
      </w:r>
      <w:r w:rsidRPr="00C41585">
        <w:rPr>
          <w:rStyle w:val="Siln"/>
          <w:b w:val="0"/>
          <w:bCs/>
        </w:rPr>
        <w:t>Mgr. Marie Vilišová,  doc. PhDr. Eva Vysloužilová,CSc., Mgr. Vasilij Žuravlev.</w:t>
      </w:r>
    </w:p>
    <w:p w:rsidR="00371C7D" w:rsidRPr="00C41585" w:rsidRDefault="00371C7D" w:rsidP="00C41585">
      <w:pPr>
        <w:jc w:val="center"/>
        <w:rPr>
          <w:color w:val="000000"/>
        </w:rPr>
      </w:pPr>
      <w:r>
        <w:rPr>
          <w:color w:val="000000"/>
        </w:rPr>
        <w:t>Podrobný program obdrží účastníci před seminářem</w:t>
      </w:r>
      <w:r>
        <w:rPr>
          <w:rStyle w:val="Siln"/>
          <w:bCs/>
          <w:color w:val="000000"/>
        </w:rPr>
        <w:t>.</w:t>
      </w:r>
    </w:p>
    <w:p w:rsidR="00371C7D" w:rsidRPr="00C41585" w:rsidRDefault="00371C7D" w:rsidP="00C41585">
      <w:pPr>
        <w:pStyle w:val="Bezmezer"/>
        <w:rPr>
          <w:rStyle w:val="Siln"/>
          <w:b w:val="0"/>
          <w:bCs/>
        </w:rPr>
      </w:pPr>
      <w:r w:rsidRPr="00C41585">
        <w:rPr>
          <w:rStyle w:val="Siln"/>
          <w:bCs/>
        </w:rPr>
        <w:t xml:space="preserve">Cena:  </w:t>
      </w:r>
      <w:r w:rsidRPr="00C41585">
        <w:rPr>
          <w:rStyle w:val="Siln"/>
          <w:b w:val="0"/>
          <w:bCs/>
        </w:rPr>
        <w:t>konferenč</w:t>
      </w:r>
      <w:r>
        <w:rPr>
          <w:rStyle w:val="Siln"/>
          <w:b w:val="0"/>
          <w:bCs/>
        </w:rPr>
        <w:t>ní poplatek včetně stravování  1.0</w:t>
      </w:r>
      <w:r w:rsidRPr="00C41585">
        <w:rPr>
          <w:rStyle w:val="Siln"/>
          <w:b w:val="0"/>
          <w:bCs/>
        </w:rPr>
        <w:t>00,- Kč</w:t>
      </w:r>
    </w:p>
    <w:p w:rsidR="00371C7D" w:rsidRDefault="00371C7D" w:rsidP="00CC1CA8">
      <w:pPr>
        <w:pStyle w:val="Bezmez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 xml:space="preserve">             ubytování                                                </w:t>
      </w:r>
      <w:r>
        <w:rPr>
          <w:rStyle w:val="Siln"/>
          <w:b w:val="0"/>
          <w:bCs/>
        </w:rPr>
        <w:t xml:space="preserve">          </w:t>
      </w:r>
      <w:r w:rsidRPr="00C41585">
        <w:rPr>
          <w:rStyle w:val="Siln"/>
          <w:b w:val="0"/>
          <w:bCs/>
        </w:rPr>
        <w:t>200,- Kč</w:t>
      </w:r>
    </w:p>
    <w:p w:rsidR="00371C7D" w:rsidRPr="00CC1CA8" w:rsidRDefault="00371C7D" w:rsidP="00CC1CA8">
      <w:pPr>
        <w:pStyle w:val="Bezmezer"/>
        <w:rPr>
          <w:rStyle w:val="Siln"/>
          <w:b w:val="0"/>
          <w:bCs/>
        </w:rPr>
      </w:pPr>
    </w:p>
    <w:p w:rsidR="00371C7D" w:rsidRPr="00C41585" w:rsidRDefault="00371C7D" w:rsidP="00C41585">
      <w:pPr>
        <w:pStyle w:val="Bezmezer"/>
        <w:jc w:val="center"/>
        <w:rPr>
          <w:rStyle w:val="Siln"/>
          <w:bCs/>
        </w:rPr>
      </w:pPr>
      <w:r w:rsidRPr="00C41585">
        <w:rPr>
          <w:rStyle w:val="Siln"/>
          <w:bCs/>
        </w:rPr>
        <w:t>Vzhledem k velkému zájmu účastníků zašlete prosím přihlášku  co nejdříve,</w:t>
      </w:r>
    </w:p>
    <w:p w:rsidR="00371C7D" w:rsidRDefault="00371C7D" w:rsidP="00C41585">
      <w:pPr>
        <w:pStyle w:val="Bezmezer"/>
        <w:jc w:val="center"/>
        <w:rPr>
          <w:rStyle w:val="Siln"/>
          <w:bCs/>
        </w:rPr>
      </w:pPr>
      <w:r w:rsidRPr="00C41585">
        <w:rPr>
          <w:rStyle w:val="Siln"/>
          <w:bCs/>
        </w:rPr>
        <w:t>nejpozději však do 3</w:t>
      </w:r>
      <w:r w:rsidR="004F1983">
        <w:rPr>
          <w:rStyle w:val="Siln"/>
          <w:bCs/>
        </w:rPr>
        <w:t>0</w:t>
      </w:r>
      <w:bookmarkStart w:id="0" w:name="_GoBack"/>
      <w:bookmarkEnd w:id="0"/>
      <w:r w:rsidRPr="00C41585">
        <w:rPr>
          <w:rStyle w:val="Siln"/>
          <w:bCs/>
        </w:rPr>
        <w:t xml:space="preserve">. června 2020 na adresu  </w:t>
      </w:r>
      <w:hyperlink r:id="rId4" w:history="1">
        <w:r w:rsidRPr="003456DF">
          <w:rPr>
            <w:rStyle w:val="Hypertextovodkaz"/>
          </w:rPr>
          <w:t>miketova@oamail.cz</w:t>
        </w:r>
      </w:hyperlink>
    </w:p>
    <w:p w:rsidR="00371C7D" w:rsidRPr="00C41585" w:rsidRDefault="00371C7D" w:rsidP="00C41585">
      <w:pPr>
        <w:pStyle w:val="Bezmezer"/>
        <w:jc w:val="center"/>
        <w:rPr>
          <w:b/>
          <w:bCs/>
        </w:rPr>
      </w:pPr>
    </w:p>
    <w:p w:rsidR="00371C7D" w:rsidRDefault="00371C7D" w:rsidP="00CC1CA8">
      <w:pPr>
        <w:jc w:val="center"/>
      </w:pPr>
      <w:r>
        <w:t>Těšíme se na setkání s Vámi.</w:t>
      </w:r>
      <w:r>
        <w:tab/>
      </w:r>
      <w:r>
        <w:tab/>
      </w:r>
    </w:p>
    <w:p w:rsidR="00371C7D" w:rsidRDefault="00371C7D" w:rsidP="008E7F4F">
      <w:pPr>
        <w:pStyle w:val="Bezmezer"/>
      </w:pPr>
      <w:r w:rsidRPr="00C41585">
        <w:rPr>
          <w:rStyle w:val="Siln"/>
          <w:bCs/>
        </w:rPr>
        <w:t>Mgr. Vlasta Klausová</w:t>
      </w:r>
      <w:r>
        <w:rPr>
          <w:rStyle w:val="Siln"/>
          <w:bCs/>
        </w:rPr>
        <w:tab/>
      </w:r>
      <w:r>
        <w:rPr>
          <w:rStyle w:val="Siln"/>
          <w:bCs/>
        </w:rPr>
        <w:tab/>
      </w:r>
      <w:r>
        <w:rPr>
          <w:rStyle w:val="Siln"/>
          <w:bCs/>
        </w:rPr>
        <w:tab/>
        <w:t xml:space="preserve">        Mgr. Jiří Klapka</w:t>
      </w:r>
      <w:r>
        <w:rPr>
          <w:rStyle w:val="Siln"/>
          <w:bCs/>
        </w:rPr>
        <w:tab/>
      </w:r>
      <w:r>
        <w:rPr>
          <w:rStyle w:val="Siln"/>
          <w:bCs/>
        </w:rPr>
        <w:tab/>
        <w:t xml:space="preserve">          Ing. Josef Peškar</w:t>
      </w:r>
    </w:p>
    <w:p w:rsidR="00371C7D" w:rsidRPr="008E7F4F" w:rsidRDefault="00371C7D" w:rsidP="008E7F4F">
      <w:pPr>
        <w:pStyle w:val="Bezmezer"/>
        <w:rPr>
          <w:rStyle w:val="Siln"/>
        </w:rPr>
      </w:pPr>
      <w:r w:rsidRPr="00C41585">
        <w:rPr>
          <w:rStyle w:val="Siln"/>
          <w:b w:val="0"/>
          <w:bCs/>
        </w:rPr>
        <w:t>vedoucí odd. slovanských jazyků</w:t>
      </w:r>
      <w:r>
        <w:rPr>
          <w:rStyle w:val="Siln"/>
          <w:b w:val="0"/>
          <w:bCs/>
        </w:rPr>
        <w:tab/>
        <w:t xml:space="preserve">        předseda</w:t>
      </w:r>
      <w:r>
        <w:rPr>
          <w:rStyle w:val="Siln"/>
          <w:b w:val="0"/>
          <w:bCs/>
        </w:rPr>
        <w:tab/>
      </w:r>
      <w:r>
        <w:rPr>
          <w:rStyle w:val="Siln"/>
          <w:b w:val="0"/>
          <w:bCs/>
        </w:rPr>
        <w:tab/>
      </w:r>
      <w:r>
        <w:rPr>
          <w:rStyle w:val="Siln"/>
          <w:b w:val="0"/>
          <w:bCs/>
        </w:rPr>
        <w:tab/>
        <w:t xml:space="preserve">                 ředitel</w:t>
      </w:r>
    </w:p>
    <w:p w:rsidR="00371C7D" w:rsidRPr="00C41585" w:rsidRDefault="00371C7D" w:rsidP="008E7F4F">
      <w:pPr>
        <w:pStyle w:val="Bezmez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>Ústav jazykové přípravy ZČU v</w:t>
      </w:r>
      <w:r>
        <w:rPr>
          <w:rStyle w:val="Siln"/>
          <w:b w:val="0"/>
          <w:bCs/>
        </w:rPr>
        <w:t> </w:t>
      </w:r>
      <w:r w:rsidRPr="00C41585">
        <w:rPr>
          <w:rStyle w:val="Siln"/>
          <w:b w:val="0"/>
          <w:bCs/>
        </w:rPr>
        <w:t>Plzni</w:t>
      </w:r>
      <w:r>
        <w:rPr>
          <w:rStyle w:val="Siln"/>
          <w:b w:val="0"/>
          <w:bCs/>
        </w:rPr>
        <w:tab/>
        <w:t xml:space="preserve">       České asociace rusistů</w:t>
      </w:r>
      <w:r>
        <w:rPr>
          <w:rStyle w:val="Siln"/>
          <w:b w:val="0"/>
          <w:bCs/>
        </w:rPr>
        <w:tab/>
        <w:t xml:space="preserve">   Nadace Obchodní akademie</w:t>
      </w:r>
    </w:p>
    <w:p w:rsidR="00371C7D" w:rsidRDefault="00371C7D" w:rsidP="008E7F4F">
      <w:pPr>
        <w:pStyle w:val="Bezmezer"/>
        <w:rPr>
          <w:rStyle w:val="Siln"/>
          <w:b w:val="0"/>
          <w:bCs/>
        </w:rPr>
      </w:pPr>
      <w:r w:rsidRPr="00C41585">
        <w:rPr>
          <w:rStyle w:val="Siln"/>
          <w:b w:val="0"/>
          <w:bCs/>
        </w:rPr>
        <w:t>vedoucí Ruského centra</w:t>
      </w:r>
      <w:r>
        <w:rPr>
          <w:rStyle w:val="Siln"/>
          <w:b w:val="0"/>
          <w:bCs/>
        </w:rPr>
        <w:tab/>
      </w:r>
      <w:r>
        <w:rPr>
          <w:rStyle w:val="Siln"/>
          <w:b w:val="0"/>
          <w:bCs/>
        </w:rPr>
        <w:tab/>
        <w:t xml:space="preserve">       Česko-ruské společnosti</w:t>
      </w:r>
      <w:r>
        <w:rPr>
          <w:rStyle w:val="Siln"/>
          <w:b w:val="0"/>
          <w:bCs/>
        </w:rPr>
        <w:tab/>
      </w:r>
      <w:r>
        <w:rPr>
          <w:rStyle w:val="Siln"/>
          <w:b w:val="0"/>
          <w:bCs/>
        </w:rPr>
        <w:tab/>
        <w:t>Mohelnice</w:t>
      </w:r>
    </w:p>
    <w:p w:rsidR="00371C7D" w:rsidRPr="008E7F4F" w:rsidRDefault="00371C7D" w:rsidP="008E7F4F">
      <w:pPr>
        <w:pStyle w:val="Bezmezer"/>
        <w:rPr>
          <w:bCs/>
        </w:rPr>
      </w:pPr>
    </w:p>
    <w:p w:rsidR="00371C7D" w:rsidRPr="008E7F4F" w:rsidRDefault="00371C7D" w:rsidP="00D86B6E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8E7F4F">
        <w:rPr>
          <w:b/>
          <w:bCs/>
          <w:color w:val="000000"/>
          <w:sz w:val="36"/>
          <w:szCs w:val="36"/>
        </w:rPr>
        <w:lastRenderedPageBreak/>
        <w:t>PŘIHLÁŠKA</w:t>
      </w:r>
    </w:p>
    <w:p w:rsidR="00371C7D" w:rsidRPr="008E7F4F" w:rsidRDefault="00371C7D" w:rsidP="00D86B6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8E7F4F">
        <w:rPr>
          <w:bCs/>
          <w:color w:val="000000"/>
          <w:sz w:val="28"/>
          <w:szCs w:val="28"/>
        </w:rPr>
        <w:t>na 26. celostátní rusistický seminář</w:t>
      </w:r>
    </w:p>
    <w:p w:rsidR="00371C7D" w:rsidRPr="00D86B6E" w:rsidRDefault="00371C7D" w:rsidP="00D86B6E">
      <w:pPr>
        <w:autoSpaceDE w:val="0"/>
        <w:autoSpaceDN w:val="0"/>
        <w:jc w:val="center"/>
        <w:rPr>
          <w:b/>
          <w:bCs/>
          <w:sz w:val="16"/>
          <w:szCs w:val="16"/>
          <w:u w:val="single"/>
        </w:rPr>
      </w:pPr>
      <w:r>
        <w:rPr>
          <w:rStyle w:val="Hypertextovodkaz"/>
          <w:b/>
          <w:bCs/>
          <w:color w:val="auto"/>
          <w:sz w:val="28"/>
          <w:szCs w:val="28"/>
        </w:rPr>
        <w:t>„</w:t>
      </w:r>
      <w:r w:rsidRPr="00F12641">
        <w:rPr>
          <w:rStyle w:val="Hypertextovodkaz"/>
          <w:b/>
          <w:bCs/>
          <w:color w:val="auto"/>
          <w:sz w:val="28"/>
          <w:szCs w:val="28"/>
        </w:rPr>
        <w:t>Vybrané kapitoly součas</w:t>
      </w:r>
      <w:r>
        <w:rPr>
          <w:rStyle w:val="Hypertextovodkaz"/>
          <w:b/>
          <w:bCs/>
          <w:color w:val="auto"/>
          <w:sz w:val="28"/>
          <w:szCs w:val="28"/>
        </w:rPr>
        <w:t>ného ruského jazyka a literatury“</w:t>
      </w:r>
      <w:r w:rsidRPr="003A18F0">
        <w:rPr>
          <w:rStyle w:val="Hypertextovodkaz"/>
          <w:b/>
          <w:bCs/>
          <w:color w:val="auto"/>
          <w:sz w:val="16"/>
          <w:szCs w:val="16"/>
        </w:rPr>
        <w:t>,</w:t>
      </w:r>
    </w:p>
    <w:p w:rsidR="00371C7D" w:rsidRDefault="00371C7D" w:rsidP="00D86B6E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který se uskuteční ve dnech  18. – 19.</w:t>
      </w:r>
      <w:r>
        <w:rPr>
          <w:b/>
          <w:color w:val="000000"/>
        </w:rPr>
        <w:t xml:space="preserve"> 9. 2020 v </w:t>
      </w:r>
      <w:r>
        <w:rPr>
          <w:b/>
          <w:bCs/>
          <w:color w:val="000000"/>
        </w:rPr>
        <w:t>Obchodní akademii Mohelnice</w:t>
      </w:r>
    </w:p>
    <w:p w:rsidR="00371C7D" w:rsidRDefault="00371C7D" w:rsidP="008E7F4F">
      <w:pPr>
        <w:pStyle w:val="Bezmezer"/>
      </w:pPr>
      <w:r>
        <w:rPr>
          <w:b/>
          <w:bCs/>
        </w:rPr>
        <w:t xml:space="preserve">Cena: </w:t>
      </w:r>
      <w:r>
        <w:t xml:space="preserve"> konferenční poplatek včetně </w:t>
      </w:r>
      <w:r w:rsidRPr="003A18F0">
        <w:t>stravování</w:t>
      </w:r>
      <w:r>
        <w:t xml:space="preserve">  1.000,- Kč</w:t>
      </w:r>
    </w:p>
    <w:p w:rsidR="00371C7D" w:rsidRDefault="00371C7D" w:rsidP="008E7F4F">
      <w:pPr>
        <w:pStyle w:val="Bezmezer"/>
      </w:pPr>
      <w:r>
        <w:t xml:space="preserve">             </w:t>
      </w:r>
      <w:r w:rsidRPr="003A18F0">
        <w:t>ubytování</w:t>
      </w:r>
      <w:r>
        <w:t xml:space="preserve">                                                         200,- Kč</w:t>
      </w:r>
    </w:p>
    <w:p w:rsidR="00371C7D" w:rsidRPr="00D86B6E" w:rsidRDefault="00371C7D" w:rsidP="002A3917">
      <w:pPr>
        <w:rPr>
          <w:color w:val="000000"/>
        </w:rPr>
      </w:pPr>
    </w:p>
    <w:p w:rsidR="00371C7D" w:rsidRDefault="00371C7D" w:rsidP="002A3917">
      <w:pPr>
        <w:rPr>
          <w:color w:val="000000"/>
        </w:rPr>
      </w:pPr>
      <w:r w:rsidRPr="00EF0810">
        <w:rPr>
          <w:b/>
          <w:color w:val="000000"/>
        </w:rPr>
        <w:t>Jméno a příjmení</w:t>
      </w:r>
      <w:r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ab/>
      </w:r>
      <w:r w:rsidRPr="00EF0810">
        <w:rPr>
          <w:b/>
          <w:color w:val="000000"/>
        </w:rPr>
        <w:t>titu</w:t>
      </w:r>
      <w:r>
        <w:rPr>
          <w:b/>
          <w:color w:val="000000"/>
        </w:rPr>
        <w:t xml:space="preserve">l: </w:t>
      </w:r>
      <w:r w:rsidRPr="00EF0810">
        <w:rPr>
          <w:color w:val="000000"/>
        </w:rPr>
        <w:t>…………..</w:t>
      </w:r>
    </w:p>
    <w:p w:rsidR="00371C7D" w:rsidRPr="008E7F4F" w:rsidRDefault="00371C7D" w:rsidP="002A3917">
      <w:pPr>
        <w:rPr>
          <w:b/>
          <w:color w:val="000000"/>
        </w:rPr>
      </w:pPr>
      <w:r w:rsidRPr="008E7F4F">
        <w:rPr>
          <w:b/>
          <w:color w:val="000000"/>
        </w:rPr>
        <w:t xml:space="preserve">Datum narození </w:t>
      </w:r>
      <w:r w:rsidRPr="008E7F4F">
        <w:rPr>
          <w:color w:val="000000"/>
        </w:rPr>
        <w:t>………………………………………………………………………………</w:t>
      </w:r>
    </w:p>
    <w:p w:rsidR="00371C7D" w:rsidRPr="00EF0810" w:rsidRDefault="00371C7D" w:rsidP="002A3917">
      <w:pPr>
        <w:rPr>
          <w:color w:val="000000"/>
        </w:rPr>
      </w:pPr>
      <w:r w:rsidRPr="00EF0810">
        <w:rPr>
          <w:b/>
        </w:rPr>
        <w:t>Pracovišt</w:t>
      </w:r>
      <w:r>
        <w:rPr>
          <w:b/>
        </w:rPr>
        <w:t>ě</w:t>
      </w:r>
      <w:r w:rsidRPr="00EF0810">
        <w:rPr>
          <w:color w:val="000000"/>
        </w:rPr>
        <w:t>…………</w:t>
      </w:r>
      <w:r>
        <w:rPr>
          <w:color w:val="000000"/>
        </w:rPr>
        <w:t>……………………………………………………………………………………..</w:t>
      </w:r>
      <w:r w:rsidRPr="00EF0810">
        <w:rPr>
          <w:color w:val="000000"/>
        </w:rPr>
        <w:t>.</w:t>
      </w:r>
    </w:p>
    <w:p w:rsidR="00371C7D" w:rsidRPr="00D86B6E" w:rsidRDefault="00371C7D" w:rsidP="002A3917">
      <w:pPr>
        <w:rPr>
          <w:color w:val="000000"/>
        </w:rPr>
      </w:pPr>
      <w:r w:rsidRPr="00EF0810">
        <w:rPr>
          <w:b/>
        </w:rPr>
        <w:t>Kontaktní adresa</w:t>
      </w:r>
      <w:r w:rsidRPr="00EF0810">
        <w:rPr>
          <w:color w:val="000000"/>
        </w:rPr>
        <w:t>…………</w:t>
      </w:r>
      <w:r>
        <w:rPr>
          <w:color w:val="000000"/>
        </w:rPr>
        <w:t>………………………………………………………………………………………………………</w:t>
      </w:r>
    </w:p>
    <w:p w:rsidR="00371C7D" w:rsidRDefault="00371C7D" w:rsidP="00D86B6E">
      <w:pPr>
        <w:rPr>
          <w:color w:val="000000"/>
        </w:rPr>
      </w:pPr>
      <w:r w:rsidRPr="00EF0810">
        <w:rPr>
          <w:b/>
        </w:rPr>
        <w:t>Telefon/</w:t>
      </w:r>
      <w:r>
        <w:rPr>
          <w:b/>
        </w:rPr>
        <w:t>e-</w:t>
      </w:r>
      <w:r w:rsidRPr="00EF0810">
        <w:rPr>
          <w:b/>
        </w:rPr>
        <w:t>mail</w:t>
      </w:r>
      <w:r w:rsidRPr="00EF0810">
        <w:rPr>
          <w:color w:val="000000"/>
        </w:rPr>
        <w:t>…………</w:t>
      </w:r>
      <w:r>
        <w:rPr>
          <w:color w:val="000000"/>
        </w:rPr>
        <w:t>…………………………………………………………………………………………………………</w:t>
      </w:r>
    </w:p>
    <w:p w:rsidR="00371C7D" w:rsidRPr="00D86B6E" w:rsidRDefault="00371C7D" w:rsidP="00D86B6E">
      <w:pPr>
        <w:rPr>
          <w:b/>
        </w:rPr>
      </w:pPr>
      <w:r>
        <w:rPr>
          <w:b/>
          <w:bCs/>
          <w:color w:val="000000"/>
        </w:rPr>
        <w:tab/>
      </w:r>
    </w:p>
    <w:p w:rsidR="00371C7D" w:rsidRDefault="00371C7D" w:rsidP="002A3917">
      <w:r>
        <w:rPr>
          <w:b/>
          <w:bCs/>
          <w:color w:val="000000"/>
        </w:rPr>
        <w:t xml:space="preserve">Způsob placení: </w:t>
      </w:r>
      <w:r>
        <w:rPr>
          <w:color w:val="000000"/>
        </w:rPr>
        <w:t>bankovním převodem, složenkou nebo na místě proti potvrzení</w:t>
      </w:r>
      <w:r>
        <w:t xml:space="preserve">  </w:t>
      </w:r>
    </w:p>
    <w:p w:rsidR="00371C7D" w:rsidRPr="00C3680D" w:rsidRDefault="00371C7D" w:rsidP="002A3917">
      <w:pPr>
        <w:rPr>
          <w:b/>
          <w:color w:val="FF0000"/>
        </w:rPr>
      </w:pPr>
      <w:r w:rsidRPr="000412DD">
        <w:rPr>
          <w:b/>
          <w:color w:val="000000"/>
        </w:rPr>
        <w:t>Potřebné údaje:</w:t>
      </w:r>
      <w:r w:rsidRPr="00EA1C9C">
        <w:rPr>
          <w:color w:val="000000"/>
        </w:rPr>
        <w:t xml:space="preserve"> </w:t>
      </w:r>
      <w:r>
        <w:rPr>
          <w:color w:val="000000"/>
        </w:rPr>
        <w:t xml:space="preserve">Nadace </w:t>
      </w:r>
      <w:r w:rsidRPr="00C3680D">
        <w:rPr>
          <w:color w:val="000000"/>
        </w:rPr>
        <w:t>Obchodní akademie, Mohelnice, Olomoucká 389/82, 789 85 Mohelnice</w:t>
      </w:r>
      <w:r>
        <w:rPr>
          <w:color w:val="FF0000"/>
        </w:rPr>
        <w:t xml:space="preserve">                                                          </w:t>
      </w:r>
    </w:p>
    <w:p w:rsidR="00371C7D" w:rsidRPr="000412DD" w:rsidRDefault="00371C7D" w:rsidP="002A3917">
      <w:r w:rsidRPr="00157EA5">
        <w:rPr>
          <w:b/>
        </w:rPr>
        <w:t xml:space="preserve">č. účtu: </w:t>
      </w:r>
      <w:r w:rsidRPr="00157EA5">
        <w:t xml:space="preserve">0142402494  </w:t>
      </w:r>
      <w:r>
        <w:tab/>
      </w:r>
      <w:r w:rsidRPr="00157EA5">
        <w:rPr>
          <w:b/>
        </w:rPr>
        <w:t>kód banky</w:t>
      </w:r>
      <w:r w:rsidRPr="00157EA5">
        <w:t>: 0600</w:t>
      </w:r>
      <w:r w:rsidRPr="00157EA5">
        <w:rPr>
          <w:b/>
        </w:rPr>
        <w:tab/>
      </w:r>
    </w:p>
    <w:p w:rsidR="00371C7D" w:rsidRDefault="00371C7D" w:rsidP="002A3917">
      <w:pPr>
        <w:rPr>
          <w:b/>
          <w:color w:val="FF0000"/>
        </w:rPr>
      </w:pPr>
      <w:r w:rsidRPr="00157EA5">
        <w:rPr>
          <w:b/>
        </w:rPr>
        <w:t>Variabilní symbol obdržíte obratem po zaslání přihlášky.</w:t>
      </w:r>
      <w:r w:rsidRPr="00C3680D">
        <w:rPr>
          <w:b/>
          <w:color w:val="FF0000"/>
        </w:rPr>
        <w:tab/>
      </w:r>
    </w:p>
    <w:p w:rsidR="00371C7D" w:rsidRPr="00D86B6E" w:rsidRDefault="00371C7D" w:rsidP="002A3917">
      <w:pPr>
        <w:rPr>
          <w:b/>
        </w:rPr>
      </w:pPr>
      <w:r w:rsidRPr="00C3680D">
        <w:rPr>
          <w:b/>
          <w:color w:val="FF0000"/>
        </w:rPr>
        <w:tab/>
      </w:r>
      <w:r w:rsidRPr="00C3680D">
        <w:rPr>
          <w:b/>
          <w:color w:val="FF0000"/>
        </w:rPr>
        <w:tab/>
      </w:r>
      <w:r w:rsidRPr="00C3680D">
        <w:rPr>
          <w:color w:val="FF0000"/>
        </w:rPr>
        <w:t xml:space="preserve">            </w:t>
      </w:r>
    </w:p>
    <w:p w:rsidR="00371C7D" w:rsidRPr="00D86B6E" w:rsidRDefault="00371C7D" w:rsidP="00D86B6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Nezapomeňte, prosím, přivézt sebou doklad o zaplacení.</w:t>
      </w:r>
    </w:p>
    <w:p w:rsidR="00371C7D" w:rsidRPr="00D86B6E" w:rsidRDefault="00371C7D" w:rsidP="002A3917">
      <w:pPr>
        <w:rPr>
          <w:b/>
        </w:rPr>
      </w:pPr>
      <w:r>
        <w:rPr>
          <w:b/>
        </w:rPr>
        <w:t xml:space="preserve">Ubytování: </w:t>
      </w:r>
      <w:r>
        <w:rPr>
          <w:b/>
        </w:rPr>
        <w:tab/>
        <w:t xml:space="preserve">ANO / NE    </w:t>
      </w:r>
      <w:r w:rsidRPr="00EF0810">
        <w:rPr>
          <w:b/>
        </w:rPr>
        <w:t xml:space="preserve"> (podtrhněte)</w:t>
      </w:r>
    </w:p>
    <w:p w:rsidR="00371C7D" w:rsidRDefault="00371C7D" w:rsidP="002A3917">
      <w:pPr>
        <w:rPr>
          <w:sz w:val="18"/>
          <w:szCs w:val="18"/>
        </w:rPr>
      </w:pPr>
      <w:r w:rsidRPr="003340BF">
        <w:rPr>
          <w:sz w:val="18"/>
          <w:szCs w:val="18"/>
        </w:rPr>
        <w:t xml:space="preserve"> Podpisem přihlášky souhlasím se zpracováním, shromažďováním a uchováváním výše uvedených osobních údajů ve smyslu zákona č. 101/2000 Sb., o ochraně osobních údajů a o změně některých zákonů, ve znění pozdějších předpisů</w:t>
      </w:r>
      <w:r>
        <w:rPr>
          <w:sz w:val="18"/>
          <w:szCs w:val="18"/>
        </w:rPr>
        <w:t>.</w:t>
      </w:r>
    </w:p>
    <w:p w:rsidR="00371C7D" w:rsidRPr="00D86B6E" w:rsidRDefault="00371C7D" w:rsidP="002A3917">
      <w:pPr>
        <w:rPr>
          <w:b/>
          <w:bCs/>
          <w:color w:val="000000"/>
          <w:sz w:val="18"/>
          <w:szCs w:val="18"/>
        </w:rPr>
      </w:pPr>
    </w:p>
    <w:p w:rsidR="00371C7D" w:rsidRPr="00D86B6E" w:rsidRDefault="00371C7D" w:rsidP="00D86B6E">
      <w:pPr>
        <w:rPr>
          <w:b/>
        </w:rPr>
      </w:pPr>
      <w:r>
        <w:rPr>
          <w:b/>
        </w:rPr>
        <w:t xml:space="preserve">V……………………………. </w:t>
      </w:r>
      <w:r>
        <w:rPr>
          <w:b/>
        </w:rPr>
        <w:tab/>
      </w:r>
      <w:r>
        <w:rPr>
          <w:b/>
        </w:rPr>
        <w:tab/>
        <w:t xml:space="preserve">dne…………………..            </w:t>
      </w:r>
      <w:r>
        <w:rPr>
          <w:b/>
        </w:rPr>
        <w:tab/>
        <w:t xml:space="preserve">Podpis……………………………….…. </w:t>
      </w:r>
      <w:r>
        <w:tab/>
      </w:r>
    </w:p>
    <w:p w:rsidR="00371C7D" w:rsidRDefault="00371C7D" w:rsidP="000412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Přihlášku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zašlete nejpozději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</w:t>
      </w:r>
      <w:r w:rsidR="00D26530">
        <w:rPr>
          <w:b/>
          <w:bCs/>
          <w:color w:val="000000"/>
        </w:rPr>
        <w:t>0</w:t>
      </w:r>
      <w:r>
        <w:rPr>
          <w:b/>
          <w:bCs/>
          <w:color w:val="000000"/>
        </w:rPr>
        <w:t>. června 2020</w:t>
      </w:r>
      <w:r w:rsidRPr="00556C2A">
        <w:rPr>
          <w:b/>
          <w:bCs/>
          <w:color w:val="000000"/>
        </w:rPr>
        <w:t xml:space="preserve"> </w:t>
      </w:r>
      <w:r w:rsidRPr="00C3680D">
        <w:rPr>
          <w:b/>
          <w:bCs/>
          <w:color w:val="000000"/>
        </w:rPr>
        <w:t xml:space="preserve"> na</w:t>
      </w:r>
      <w:r>
        <w:rPr>
          <w:b/>
          <w:bCs/>
          <w:color w:val="000000"/>
        </w:rPr>
        <w:t xml:space="preserve"> adresu:  </w:t>
      </w:r>
      <w:hyperlink r:id="rId5" w:history="1">
        <w:r w:rsidRPr="003456DF">
          <w:rPr>
            <w:rStyle w:val="Hypertextovodkaz"/>
            <w:b/>
            <w:bCs/>
          </w:rPr>
          <w:t>miketova@oamail.cz</w:t>
        </w:r>
      </w:hyperlink>
    </w:p>
    <w:p w:rsidR="00371C7D" w:rsidRPr="00D86B6E" w:rsidRDefault="00371C7D" w:rsidP="000412DD">
      <w:pPr>
        <w:jc w:val="center"/>
        <w:rPr>
          <w:b/>
          <w:bCs/>
          <w:color w:val="000000"/>
        </w:rPr>
      </w:pPr>
    </w:p>
    <w:p w:rsidR="00371C7D" w:rsidRPr="000412DD" w:rsidRDefault="00371C7D" w:rsidP="000412DD">
      <w:pPr>
        <w:pStyle w:val="Bezmezer"/>
        <w:rPr>
          <w:b/>
        </w:rPr>
      </w:pPr>
      <w:r w:rsidRPr="000412DD">
        <w:rPr>
          <w:b/>
        </w:rPr>
        <w:t>Mgr. Šárka Miketová</w:t>
      </w:r>
    </w:p>
    <w:p w:rsidR="00371C7D" w:rsidRDefault="00371C7D" w:rsidP="000412DD">
      <w:pPr>
        <w:pStyle w:val="Bezmezer"/>
      </w:pPr>
      <w:r w:rsidRPr="00AE26AB">
        <w:t xml:space="preserve">tajemnice </w:t>
      </w:r>
      <w:r>
        <w:t>organizačního štábu</w:t>
      </w:r>
    </w:p>
    <w:p w:rsidR="00371C7D" w:rsidRPr="00D86B6E" w:rsidRDefault="00371C7D" w:rsidP="000412DD">
      <w:pPr>
        <w:pStyle w:val="Bezmezer"/>
      </w:pPr>
      <w:r>
        <w:t>26. c</w:t>
      </w:r>
      <w:r w:rsidRPr="00AE26AB">
        <w:t>elostátního rusistického</w:t>
      </w:r>
      <w:r>
        <w:t xml:space="preserve"> </w:t>
      </w:r>
      <w:r w:rsidRPr="00AE26AB">
        <w:t xml:space="preserve">semináře - OA Mohelnice </w:t>
      </w:r>
    </w:p>
    <w:sectPr w:rsidR="00371C7D" w:rsidRPr="00D86B6E" w:rsidSect="00A5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917"/>
    <w:rsid w:val="000412DD"/>
    <w:rsid w:val="00116948"/>
    <w:rsid w:val="0015369C"/>
    <w:rsid w:val="00157EA5"/>
    <w:rsid w:val="002A3917"/>
    <w:rsid w:val="002B413E"/>
    <w:rsid w:val="002D6896"/>
    <w:rsid w:val="002E0D21"/>
    <w:rsid w:val="003340BF"/>
    <w:rsid w:val="003456DF"/>
    <w:rsid w:val="00371C7D"/>
    <w:rsid w:val="00392A5D"/>
    <w:rsid w:val="003A18F0"/>
    <w:rsid w:val="004F1983"/>
    <w:rsid w:val="00556C2A"/>
    <w:rsid w:val="00801A26"/>
    <w:rsid w:val="008E7F4F"/>
    <w:rsid w:val="008F1598"/>
    <w:rsid w:val="009F2812"/>
    <w:rsid w:val="00A57D2B"/>
    <w:rsid w:val="00AD72D1"/>
    <w:rsid w:val="00AE26AB"/>
    <w:rsid w:val="00B51FCF"/>
    <w:rsid w:val="00C3680D"/>
    <w:rsid w:val="00C41585"/>
    <w:rsid w:val="00CC1CA8"/>
    <w:rsid w:val="00D26530"/>
    <w:rsid w:val="00D56CAD"/>
    <w:rsid w:val="00D86B6E"/>
    <w:rsid w:val="00E51113"/>
    <w:rsid w:val="00EA1C9C"/>
    <w:rsid w:val="00EF0810"/>
    <w:rsid w:val="00F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06A15"/>
  <w15:docId w15:val="{04FA122C-4524-4CC7-B4A7-AE5DD6A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D2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2A3917"/>
    <w:rPr>
      <w:rFonts w:cs="Times New Roman"/>
      <w:b/>
    </w:rPr>
  </w:style>
  <w:style w:type="character" w:styleId="Hypertextovodkaz">
    <w:name w:val="Hyperlink"/>
    <w:uiPriority w:val="99"/>
    <w:rsid w:val="002A3917"/>
    <w:rPr>
      <w:rFonts w:cs="Times New Roman"/>
      <w:color w:val="0000FF"/>
      <w:u w:val="single"/>
    </w:rPr>
  </w:style>
  <w:style w:type="paragraph" w:customStyle="1" w:styleId="Zkladntext1">
    <w:name w:val="Základní text1"/>
    <w:basedOn w:val="Normln"/>
    <w:uiPriority w:val="99"/>
    <w:rsid w:val="002A3917"/>
    <w:pPr>
      <w:widowControl w:val="0"/>
      <w:suppressAutoHyphens/>
      <w:spacing w:after="0" w:line="288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2A39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uiPriority w:val="99"/>
    <w:qFormat/>
    <w:rsid w:val="00C415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tova@oamail.cz" TargetMode="External"/><Relationship Id="rId4" Type="http://schemas.openxmlformats.org/officeDocument/2006/relationships/hyperlink" Target="mailto:miketova@oa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</dc:creator>
  <cp:keywords/>
  <dc:description/>
  <cp:lastModifiedBy>.</cp:lastModifiedBy>
  <cp:revision>10</cp:revision>
  <dcterms:created xsi:type="dcterms:W3CDTF">2020-03-02T10:44:00Z</dcterms:created>
  <dcterms:modified xsi:type="dcterms:W3CDTF">2020-03-02T13:41:00Z</dcterms:modified>
</cp:coreProperties>
</file>